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Bac</w:t>
      </w:r>
      <w:r>
        <w:rPr>
          <w:rFonts w:ascii="Cambria" w:hAnsi="Cambria" w:cs="Cambria" w:eastAsia="Cambria"/>
          <w:w w:val="100"/>
          <w:sz w:val="60"/>
          <w:szCs w:val="60"/>
        </w:rPr>
        <w:t>k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g</w:t>
      </w:r>
      <w:r>
        <w:rPr>
          <w:rFonts w:ascii="Cambria" w:hAnsi="Cambria" w:cs="Cambria" w:eastAsia="Cambria"/>
          <w:spacing w:val="-5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o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un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d</w:t>
      </w:r>
      <w:r>
        <w:rPr>
          <w:rFonts w:ascii="Cambria" w:hAnsi="Cambria" w:cs="Cambria" w:eastAsia="Cambria"/>
          <w:w w:val="100"/>
          <w:sz w:val="60"/>
          <w:szCs w:val="60"/>
        </w:rPr>
        <w:t>s</w:t>
      </w:r>
      <w:r>
        <w:rPr>
          <w:rFonts w:ascii="Cambria" w:hAnsi="Cambria" w:cs="Cambria" w:eastAsia="Cambria"/>
          <w:spacing w:val="3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an</w:t>
      </w:r>
      <w:r>
        <w:rPr>
          <w:rFonts w:ascii="Cambria" w:hAnsi="Cambria" w:cs="Cambria" w:eastAsia="Cambria"/>
          <w:w w:val="100"/>
          <w:sz w:val="60"/>
          <w:szCs w:val="60"/>
        </w:rPr>
        <w:t>d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Skills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pStyle w:val="BodyText"/>
        <w:spacing w:line="251" w:lineRule="auto" w:before="75"/>
        <w:ind w:right="23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aud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je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3" w:firstLine="187"/>
        <w:jc w:val="left"/>
      </w:pPr>
      <w:r>
        <w:rPr>
          <w:spacing w:val="1"/>
          <w:w w:val="100"/>
        </w:rPr>
        <w:t>Choos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den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3"/>
        <w:jc w:val="left"/>
      </w:pPr>
      <w:r>
        <w:rPr>
          <w:spacing w:val="1"/>
          <w:w w:val="100"/>
        </w:rPr>
        <w:t>Tra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87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3"/>
        <w:jc w:val="left"/>
      </w:pPr>
      <w:r>
        <w:rPr>
          <w:spacing w:val="1"/>
          <w:w w:val="100"/>
        </w:rPr>
        <w:t>Sk</w:t>
      </w:r>
      <w:r>
        <w:rPr>
          <w:w w:val="100"/>
        </w:rPr>
        <w:t>ills</w:t>
      </w:r>
      <w:r>
        <w:rPr>
          <w:w w:val="100"/>
        </w:rPr>
      </w:r>
    </w:p>
    <w:p>
      <w:pPr>
        <w:pStyle w:val="BodyText"/>
        <w:spacing w:line="251" w:lineRule="auto" w:before="7"/>
        <w:ind w:right="8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iet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d6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3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346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G</w:t>
      </w:r>
      <w:r>
        <w:rPr>
          <w:w w:val="100"/>
        </w:rPr>
        <w:t>a</w:t>
      </w:r>
      <w:r>
        <w:rPr>
          <w:spacing w:val="-1"/>
          <w:w w:val="100"/>
        </w:rPr>
        <w:t>inin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Skills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4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er’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escri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18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42" w:lineRule="exact"/>
        <w:ind w:left="299" w:right="23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390"/>
        <w:jc w:val="both"/>
      </w:pP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;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: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lo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75"/>
        <w:ind w:right="227"/>
        <w:jc w:val="left"/>
      </w:pPr>
      <w:r>
        <w:rPr>
          <w:w w:val="100"/>
        </w:rPr>
        <w:br w:type="column"/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91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line="253" w:lineRule="auto" w:before="13"/>
        <w:ind w:left="112" w:right="217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x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line="253" w:lineRule="auto" w:before="13"/>
        <w:ind w:left="112" w:right="217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x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x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line="253" w:lineRule="auto"/>
        <w:ind w:left="112" w:right="21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Ju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Snea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9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*Yo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05pt;width:233.28pt;height:.1pt;mso-position-horizontal-relative:page;mso-position-vertical-relative:paragraph;z-index:-345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Usin</w:t>
      </w:r>
      <w:r>
        <w:rPr>
          <w:w w:val="100"/>
        </w:rPr>
        <w:t>g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You</w:t>
      </w:r>
      <w:r>
        <w:rPr>
          <w:w w:val="100"/>
        </w:rPr>
        <w:t>r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S</w:t>
      </w:r>
      <w:r>
        <w:rPr>
          <w:w w:val="100"/>
        </w:rPr>
        <w:t>k</w:t>
      </w:r>
      <w:r>
        <w:rPr>
          <w:spacing w:val="-1"/>
          <w:w w:val="100"/>
        </w:rPr>
        <w:t>i</w:t>
      </w:r>
      <w:r>
        <w:rPr>
          <w:w w:val="100"/>
        </w:rPr>
        <w:t>ll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Die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6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6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6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12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d8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d10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d1</w:t>
      </w:r>
      <w:r>
        <w:rPr>
          <w:w w:val="100"/>
        </w:rPr>
        <w:t>0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d12</w:t>
      </w:r>
      <w:r>
        <w:rPr>
          <w:w w:val="100"/>
        </w:rPr>
        <w:t>.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et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ent</w:t>
      </w:r>
      <w:r>
        <w:rPr>
          <w:w w:val="100"/>
        </w:rPr>
      </w:r>
    </w:p>
    <w:p>
      <w:pPr>
        <w:pStyle w:val="BodyText"/>
        <w:spacing w:line="252" w:lineRule="auto" w:before="7"/>
        <w:ind w:right="15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5" w:space="56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01"/>
        <w:jc w:val="left"/>
      </w:pPr>
      <w:r>
        <w:rPr/>
        <w:pict>
          <v:group style="position:absolute;margin-left:55.66pt;margin-top:77.307045pt;width:234.28pt;height:202.6pt;mso-position-horizontal-relative:page;mso-position-vertical-relative:paragraph;z-index:-344" coordorigin="1113,1546" coordsize="4686,4052">
            <v:group style="position:absolute;left:1123;top:1556;width:4666;height:370" coordorigin="1123,1556" coordsize="4666,370">
              <v:shape style="position:absolute;left:1123;top:1556;width:4666;height:370" coordorigin="1123,1556" coordsize="4666,370" path="m1123,1556l5789,1556,5789,1926,1123,1926,1123,1556xe" filled="t" fillcolor="#E6E6E6" stroked="f">
                <v:path arrowok="t"/>
                <v:fill type="solid"/>
              </v:shape>
            </v:group>
            <v:group style="position:absolute;left:1123;top:1926;width:4666;height:240" coordorigin="1123,1926" coordsize="4666,240">
              <v:shape style="position:absolute;left:1123;top:1926;width:4666;height:240" coordorigin="1123,1926" coordsize="4666,240" path="m1123,1926l5789,1926,5789,2166,1123,2166,1123,1926xe" filled="t" fillcolor="#E6E6E6" stroked="f">
                <v:path arrowok="t"/>
                <v:fill type="solid"/>
              </v:shape>
            </v:group>
            <v:group style="position:absolute;left:1123;top:2166;width:4666;height:245" coordorigin="1123,2166" coordsize="4666,245">
              <v:shape style="position:absolute;left:1123;top:2166;width:4666;height:245" coordorigin="1123,2166" coordsize="4666,245" path="m1123,2166l5789,2166,5789,2411,1123,2411,1123,2166xe" filled="t" fillcolor="#E6E6E6" stroked="f">
                <v:path arrowok="t"/>
                <v:fill type="solid"/>
              </v:shape>
            </v:group>
            <v:group style="position:absolute;left:1123;top:2411;width:4666;height:245" coordorigin="1123,2411" coordsize="4666,245">
              <v:shape style="position:absolute;left:1123;top:2411;width:4666;height:245" coordorigin="1123,2411" coordsize="4666,245" path="m1123,2411l5789,2411,5789,2655,1123,2655,1123,2411xe" filled="t" fillcolor="#E6E6E6" stroked="f">
                <v:path arrowok="t"/>
                <v:fill type="solid"/>
              </v:shape>
            </v:group>
            <v:group style="position:absolute;left:1123;top:2655;width:4666;height:245" coordorigin="1123,2655" coordsize="4666,245">
              <v:shape style="position:absolute;left:1123;top:2655;width:4666;height:245" coordorigin="1123,2655" coordsize="4666,245" path="m1123,2655l5789,2655,5789,2900,1123,2900,1123,2655xe" filled="t" fillcolor="#E6E6E6" stroked="f">
                <v:path arrowok="t"/>
                <v:fill type="solid"/>
              </v:shape>
            </v:group>
            <v:group style="position:absolute;left:1123;top:2900;width:4666;height:245" coordorigin="1123,2900" coordsize="4666,245">
              <v:shape style="position:absolute;left:1123;top:2900;width:4666;height:245" coordorigin="1123,2900" coordsize="4666,245" path="m1123,2900l5789,2900,5789,3145,1123,3145,1123,2900xe" filled="t" fillcolor="#E6E6E6" stroked="f">
                <v:path arrowok="t"/>
                <v:fill type="solid"/>
              </v:shape>
            </v:group>
            <v:group style="position:absolute;left:1123;top:3145;width:4666;height:245" coordorigin="1123,3145" coordsize="4666,245">
              <v:shape style="position:absolute;left:1123;top:3145;width:4666;height:245" coordorigin="1123,3145" coordsize="4666,245" path="m1123,3145l5789,3145,5789,3390,1123,3390,1123,3145xe" filled="t" fillcolor="#E6E6E6" stroked="f">
                <v:path arrowok="t"/>
                <v:fill type="solid"/>
              </v:shape>
            </v:group>
            <v:group style="position:absolute;left:1123;top:3390;width:4666;height:245" coordorigin="1123,3390" coordsize="4666,245">
              <v:shape style="position:absolute;left:1123;top:3390;width:4666;height:245" coordorigin="1123,3390" coordsize="4666,245" path="m1123,3390l5789,3390,5789,3635,1123,3635,1123,3390xe" filled="t" fillcolor="#E6E6E6" stroked="f">
                <v:path arrowok="t"/>
                <v:fill type="solid"/>
              </v:shape>
            </v:group>
            <v:group style="position:absolute;left:1123;top:3635;width:4666;height:245" coordorigin="1123,3635" coordsize="4666,245">
              <v:shape style="position:absolute;left:1123;top:3635;width:4666;height:245" coordorigin="1123,3635" coordsize="4666,245" path="m1123,3635l5789,3635,5789,3879,1123,3879,1123,3635xe" filled="t" fillcolor="#E6E6E6" stroked="f">
                <v:path arrowok="t"/>
                <v:fill type="solid"/>
              </v:shape>
            </v:group>
            <v:group style="position:absolute;left:1123;top:3879;width:4666;height:240" coordorigin="1123,3879" coordsize="4666,240">
              <v:shape style="position:absolute;left:1123;top:3879;width:4666;height:240" coordorigin="1123,3879" coordsize="4666,240" path="m1123,3879l5789,3879,5789,4119,1123,4119,1123,3879xe" filled="t" fillcolor="#E6E6E6" stroked="f">
                <v:path arrowok="t"/>
                <v:fill type="solid"/>
              </v:shape>
            </v:group>
            <v:group style="position:absolute;left:1123;top:4119;width:4666;height:245" coordorigin="1123,4119" coordsize="4666,245">
              <v:shape style="position:absolute;left:1123;top:4119;width:4666;height:245" coordorigin="1123,4119" coordsize="4666,245" path="m1123,4119l5789,4119,5789,4364,1123,4364,1123,4119xe" filled="t" fillcolor="#E6E6E6" stroked="f">
                <v:path arrowok="t"/>
                <v:fill type="solid"/>
              </v:shape>
            </v:group>
            <v:group style="position:absolute;left:1123;top:4364;width:4666;height:245" coordorigin="1123,4364" coordsize="4666,245">
              <v:shape style="position:absolute;left:1123;top:4364;width:4666;height:245" coordorigin="1123,4364" coordsize="4666,245" path="m1123,4364l5789,4364,5789,4609,1123,4609,1123,4364xe" filled="t" fillcolor="#E6E6E6" stroked="f">
                <v:path arrowok="t"/>
                <v:fill type="solid"/>
              </v:shape>
            </v:group>
            <v:group style="position:absolute;left:1123;top:4609;width:4666;height:245" coordorigin="1123,4609" coordsize="4666,245">
              <v:shape style="position:absolute;left:1123;top:4609;width:4666;height:245" coordorigin="1123,4609" coordsize="4666,245" path="m1123,4609l5789,4609,5789,4854,1123,4854,1123,4609xe" filled="t" fillcolor="#E6E6E6" stroked="f">
                <v:path arrowok="t"/>
                <v:fill type="solid"/>
              </v:shape>
            </v:group>
            <v:group style="position:absolute;left:1123;top:4854;width:4666;height:245" coordorigin="1123,4854" coordsize="4666,245">
              <v:shape style="position:absolute;left:1123;top:4854;width:4666;height:245" coordorigin="1123,4854" coordsize="4666,245" path="m1123,4854l5789,4854,5789,5099,1123,5099,1123,4854xe" filled="t" fillcolor="#E6E6E6" stroked="f">
                <v:path arrowok="t"/>
                <v:fill type="solid"/>
              </v:shape>
            </v:group>
            <v:group style="position:absolute;left:1123;top:5099;width:4666;height:245" coordorigin="1123,5099" coordsize="4666,245">
              <v:shape style="position:absolute;left:1123;top:5099;width:4666;height:245" coordorigin="1123,5099" coordsize="4666,245" path="m1123,5099l5789,5099,5789,5343,1123,5343,1123,5099xe" filled="t" fillcolor="#E6E6E6" stroked="f">
                <v:path arrowok="t"/>
                <v:fill type="solid"/>
              </v:shape>
            </v:group>
            <v:group style="position:absolute;left:1123;top:5343;width:4666;height:245" coordorigin="1123,5343" coordsize="4666,245">
              <v:shape style="position:absolute;left:1123;top:5343;width:4666;height:245" coordorigin="1123,5343" coordsize="4666,245" path="m1123,5343l5789,5343,5789,5588,1123,5588,1123,534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spacing w:val="1"/>
          <w:w w:val="100"/>
        </w:rPr>
        <w:t>kag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112" w:right="2" w:firstLine="0"/>
        <w:jc w:val="left"/>
        <w:rPr>
          <w:rFonts w:ascii="Calibri" w:hAnsi="Calibri" w:cs="Calibri" w:eastAsia="Calibri"/>
          <w:sz w:val="29"/>
          <w:szCs w:val="29"/>
        </w:rPr>
      </w:pPr>
      <w:r>
        <w:rPr>
          <w:rFonts w:ascii="Calibri" w:hAnsi="Calibri" w:cs="Calibri" w:eastAsia="Calibri"/>
          <w:w w:val="100"/>
          <w:sz w:val="29"/>
          <w:szCs w:val="29"/>
        </w:rPr>
        <w:t>C</w:t>
      </w:r>
      <w:r>
        <w:rPr>
          <w:rFonts w:ascii="Calibri" w:hAnsi="Calibri" w:cs="Calibri" w:eastAsia="Calibri"/>
          <w:w w:val="100"/>
          <w:sz w:val="29"/>
          <w:szCs w:val="29"/>
        </w:rPr>
        <w:t>r</w:t>
      </w:r>
      <w:r>
        <w:rPr>
          <w:rFonts w:ascii="Calibri" w:hAnsi="Calibri" w:cs="Calibri" w:eastAsia="Calibri"/>
          <w:w w:val="100"/>
          <w:sz w:val="29"/>
          <w:szCs w:val="29"/>
        </w:rPr>
        <w:t>e</w:t>
      </w:r>
      <w:r>
        <w:rPr>
          <w:rFonts w:ascii="Calibri" w:hAnsi="Calibri" w:cs="Calibri" w:eastAsia="Calibri"/>
          <w:w w:val="100"/>
          <w:sz w:val="29"/>
          <w:szCs w:val="29"/>
        </w:rPr>
        <w:t>a</w:t>
      </w:r>
      <w:r>
        <w:rPr>
          <w:rFonts w:ascii="Calibri" w:hAnsi="Calibri" w:cs="Calibri" w:eastAsia="Calibri"/>
          <w:w w:val="100"/>
          <w:sz w:val="29"/>
          <w:szCs w:val="29"/>
        </w:rPr>
        <w:t>ti</w:t>
      </w:r>
      <w:r>
        <w:rPr>
          <w:rFonts w:ascii="Calibri" w:hAnsi="Calibri" w:cs="Calibri" w:eastAsia="Calibri"/>
          <w:w w:val="100"/>
          <w:sz w:val="29"/>
          <w:szCs w:val="29"/>
        </w:rPr>
        <w:t>n</w:t>
      </w:r>
      <w:r>
        <w:rPr>
          <w:rFonts w:ascii="Calibri" w:hAnsi="Calibri" w:cs="Calibri" w:eastAsia="Calibri"/>
          <w:w w:val="100"/>
          <w:sz w:val="29"/>
          <w:szCs w:val="29"/>
        </w:rPr>
        <w:t>g</w:t>
      </w:r>
      <w:r>
        <w:rPr>
          <w:rFonts w:ascii="Calibri" w:hAnsi="Calibri" w:cs="Calibri" w:eastAsia="Calibri"/>
          <w:spacing w:val="33"/>
          <w:w w:val="100"/>
          <w:sz w:val="29"/>
          <w:szCs w:val="29"/>
        </w:rPr>
        <w:t> </w:t>
      </w:r>
      <w:r>
        <w:rPr>
          <w:rFonts w:ascii="Calibri" w:hAnsi="Calibri" w:cs="Calibri" w:eastAsia="Calibri"/>
          <w:w w:val="100"/>
          <w:sz w:val="29"/>
          <w:szCs w:val="29"/>
        </w:rPr>
        <w:t>a</w:t>
      </w:r>
      <w:r>
        <w:rPr>
          <w:rFonts w:ascii="Calibri" w:hAnsi="Calibri" w:cs="Calibri" w:eastAsia="Calibri"/>
          <w:spacing w:val="34"/>
          <w:w w:val="100"/>
          <w:sz w:val="29"/>
          <w:szCs w:val="29"/>
        </w:rPr>
        <w:t> </w:t>
      </w:r>
      <w:r>
        <w:rPr>
          <w:rFonts w:ascii="Calibri" w:hAnsi="Calibri" w:cs="Calibri" w:eastAsia="Calibri"/>
          <w:w w:val="100"/>
          <w:sz w:val="29"/>
          <w:szCs w:val="29"/>
        </w:rPr>
        <w:t>Ba</w:t>
      </w:r>
      <w:r>
        <w:rPr>
          <w:rFonts w:ascii="Calibri" w:hAnsi="Calibri" w:cs="Calibri" w:eastAsia="Calibri"/>
          <w:w w:val="100"/>
          <w:sz w:val="29"/>
          <w:szCs w:val="29"/>
        </w:rPr>
        <w:t>c</w:t>
      </w:r>
      <w:r>
        <w:rPr>
          <w:rFonts w:ascii="Calibri" w:hAnsi="Calibri" w:cs="Calibri" w:eastAsia="Calibri"/>
          <w:w w:val="100"/>
          <w:sz w:val="29"/>
          <w:szCs w:val="29"/>
        </w:rPr>
        <w:t>kg</w:t>
      </w:r>
      <w:r>
        <w:rPr>
          <w:rFonts w:ascii="Calibri" w:hAnsi="Calibri" w:cs="Calibri" w:eastAsia="Calibri"/>
          <w:w w:val="100"/>
          <w:sz w:val="29"/>
          <w:szCs w:val="29"/>
        </w:rPr>
        <w:t>r</w:t>
      </w:r>
      <w:r>
        <w:rPr>
          <w:rFonts w:ascii="Calibri" w:hAnsi="Calibri" w:cs="Calibri" w:eastAsia="Calibri"/>
          <w:w w:val="100"/>
          <w:sz w:val="29"/>
          <w:szCs w:val="29"/>
        </w:rPr>
        <w:t>o</w:t>
      </w:r>
      <w:r>
        <w:rPr>
          <w:rFonts w:ascii="Calibri" w:hAnsi="Calibri" w:cs="Calibri" w:eastAsia="Calibri"/>
          <w:w w:val="100"/>
          <w:sz w:val="29"/>
          <w:szCs w:val="29"/>
        </w:rPr>
        <w:t>u</w:t>
      </w:r>
      <w:r>
        <w:rPr>
          <w:rFonts w:ascii="Calibri" w:hAnsi="Calibri" w:cs="Calibri" w:eastAsia="Calibri"/>
          <w:w w:val="100"/>
          <w:sz w:val="29"/>
          <w:szCs w:val="29"/>
        </w:rPr>
        <w:t>n</w:t>
      </w:r>
      <w:r>
        <w:rPr>
          <w:rFonts w:ascii="Calibri" w:hAnsi="Calibri" w:cs="Calibri" w:eastAsia="Calibri"/>
          <w:w w:val="100"/>
          <w:sz w:val="29"/>
          <w:szCs w:val="29"/>
        </w:rPr>
        <w:t>d</w:t>
      </w:r>
      <w:r>
        <w:rPr>
          <w:rFonts w:ascii="Calibri" w:hAnsi="Calibri" w:cs="Calibri" w:eastAsia="Calibri"/>
          <w:w w:val="100"/>
          <w:sz w:val="29"/>
          <w:szCs w:val="29"/>
        </w:rPr>
      </w:r>
    </w:p>
    <w:p>
      <w:pPr>
        <w:spacing w:line="252" w:lineRule="auto" w:before="15"/>
        <w:ind w:left="112" w:right="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ackg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ific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ackg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gro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round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2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shou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peop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bonus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48" w:lineRule="auto"/>
        <w:ind w:left="112" w:right="51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43"/>
          <w:szCs w:val="43"/>
        </w:rPr>
        <w:t>Sa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m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p</w:t>
      </w:r>
      <w:r>
        <w:rPr>
          <w:rFonts w:ascii="Cambria" w:hAnsi="Cambria" w:cs="Cambria" w:eastAsia="Cambria"/>
          <w:w w:val="100"/>
          <w:sz w:val="43"/>
          <w:szCs w:val="43"/>
        </w:rPr>
        <w:t>le</w:t>
      </w:r>
      <w:r>
        <w:rPr>
          <w:rFonts w:ascii="Cambria" w:hAnsi="Cambria" w:cs="Cambria" w:eastAsia="Cambria"/>
          <w:spacing w:val="42"/>
          <w:w w:val="100"/>
          <w:sz w:val="43"/>
          <w:szCs w:val="43"/>
        </w:rPr>
        <w:t> 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Bac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kgro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u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nds</w:t>
      </w:r>
      <w:r>
        <w:rPr>
          <w:rFonts w:ascii="Cambria" w:hAnsi="Cambria" w:cs="Cambria" w:eastAsia="Cambria"/>
          <w:spacing w:val="1"/>
          <w:w w:val="101"/>
          <w:sz w:val="43"/>
          <w:szCs w:val="43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"/>
        <w:jc w:val="left"/>
      </w:pPr>
      <w:r>
        <w:rPr/>
        <w:pict>
          <v:group style="position:absolute;margin-left:56.16pt;margin-top:22.623505pt;width:233.28pt;height:.1pt;mso-position-horizontal-relative:page;mso-position-vertical-relative:paragraph;z-index:-343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Ar</w:t>
      </w:r>
      <w:r>
        <w:rPr>
          <w:w w:val="100"/>
        </w:rPr>
        <w:t>t</w:t>
      </w:r>
      <w:r>
        <w:rPr>
          <w:w w:val="100"/>
        </w:rPr>
        <w:t>is</w:t>
      </w:r>
      <w:r>
        <w:rPr>
          <w:w w:val="100"/>
        </w:rPr>
        <w:t>an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0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857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tabs>
          <w:tab w:pos="831" w:val="left" w:leader="none"/>
        </w:tabs>
        <w:spacing w:before="75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2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8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rpent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Cook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3"/>
        <w:ind w:left="299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Je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31" w:val="left" w:leader="none"/>
        </w:tabs>
        <w:spacing w:before="13"/>
        <w:ind w:left="832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31" w:val="left" w:leader="none"/>
        </w:tabs>
        <w:spacing w:before="8"/>
        <w:ind w:left="832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31" w:val="left" w:leader="none"/>
        </w:tabs>
        <w:spacing w:before="13"/>
        <w:ind w:left="832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56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  <w:sz w:val="21"/>
          <w:szCs w:val="21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15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6" w:firstLine="187"/>
        <w:jc w:val="left"/>
      </w:pP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iel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tifi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ough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mb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dona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48" w:firstLine="78"/>
        <w:jc w:val="center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"/>
        <w:ind w:left="299" w:right="0" w:hanging="187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(f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8"/>
        <w:ind w:right="14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spacing w:val="1"/>
          <w:w w:val="100"/>
        </w:rPr>
        <w:t>To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pt;width:233.28pt;height:.1pt;mso-position-horizontal-relative:page;mso-position-vertical-relative:paragraph;z-index:-342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B</w:t>
      </w:r>
      <w:r>
        <w:rPr>
          <w:spacing w:val="-1"/>
          <w:w w:val="100"/>
        </w:rPr>
        <w:t>o</w:t>
      </w:r>
      <w:r>
        <w:rPr>
          <w:w w:val="100"/>
        </w:rPr>
        <w:t>unty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unt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42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boun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ted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0" w:lineRule="auto" w:before="1"/>
        <w:ind w:right="1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ug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96" w:space="63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BodyText"/>
        <w:spacing w:before="75"/>
        <w:ind w:right="0"/>
        <w:jc w:val="left"/>
      </w:pP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Heading2"/>
        <w:spacing w:line="292" w:lineRule="exact" w:before="67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Commo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558" w:space="770"/>
            <w:col w:w="485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20"/>
        </w:sectPr>
      </w:pPr>
    </w:p>
    <w:p>
      <w:pPr>
        <w:pStyle w:val="BodyText"/>
        <w:spacing w:line="251" w:lineRule="auto" w:before="8"/>
        <w:ind w:right="113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epu</w:t>
      </w:r>
      <w:r>
        <w:rPr>
          <w:w w:val="100"/>
        </w:rPr>
        <w:t>t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5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ug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2"/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54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</w:rPr>
        <w:t> </w:t>
      </w:r>
      <w:r>
        <w:rPr>
          <w:spacing w:val="1"/>
          <w:w w:val="100"/>
        </w:rPr>
        <w:t>Co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2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d”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ft</w:t>
      </w:r>
      <w:r>
        <w:rPr>
          <w:w w:val="100"/>
        </w:rPr>
        <w:t>.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y,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8pt;width:233.28pt;height:.1pt;mso-position-horizontal-relative:page;mso-position-vertical-relative:paragraph;z-index:-34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w w:val="100"/>
        </w:rPr>
        <w:t>latan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7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;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Fa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fficia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75"/>
        <w:ind w:right="198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83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d2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31" w:val="left" w:leader="none"/>
        </w:tabs>
        <w:spacing w:before="13"/>
        <w:ind w:left="832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Shep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31" w:val="left" w:leader="none"/>
        </w:tabs>
        <w:spacing w:before="13"/>
        <w:ind w:left="832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1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Sa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anyon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2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gu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spacing w:line="287" w:lineRule="exact"/>
        <w:ind w:right="0"/>
        <w:jc w:val="left"/>
      </w:pPr>
      <w:r>
        <w:rPr>
          <w:spacing w:val="-1"/>
          <w:w w:val="100"/>
        </w:rPr>
        <w:t>Guide</w:t>
      </w:r>
      <w:r>
        <w:rPr>
          <w:w w:val="100"/>
        </w:rPr>
      </w:r>
    </w:p>
    <w:p>
      <w:pPr>
        <w:spacing w:after="0" w:line="287" w:lineRule="exact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714" w:space="614"/>
            <w:col w:w="485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20"/>
        </w:sectPr>
      </w:pPr>
    </w:p>
    <w:p>
      <w:pPr>
        <w:pStyle w:val="BodyText"/>
        <w:spacing w:line="252" w:lineRule="auto" w:before="8"/>
        <w:ind w:right="91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41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(c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ed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duk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9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80"/>
        <w:ind w:right="368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og</w:t>
      </w:r>
      <w:r>
        <w:rPr>
          <w:w w:val="100"/>
        </w:rPr>
        <w:t>r</w:t>
      </w:r>
      <w:r>
        <w:rPr>
          <w:spacing w:val="1"/>
          <w:w w:val="100"/>
        </w:rPr>
        <w:t>aph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ayou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642" w:space="686"/>
            <w:col w:w="485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5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day,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33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at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2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4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nde</w:t>
      </w:r>
      <w:r>
        <w:rPr>
          <w:w w:val="100"/>
        </w:rPr>
        <w:t>r</w:t>
      </w:r>
      <w:r>
        <w:rPr>
          <w:spacing w:val="1"/>
          <w:w w:val="100"/>
        </w:rPr>
        <w:t>bo</w:t>
      </w:r>
      <w:r>
        <w:rPr>
          <w:w w:val="100"/>
        </w:rPr>
        <w:t>x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 </w:t>
      </w:r>
      <w:r>
        <w:rPr>
          <w:w w:val="102"/>
        </w:rPr>
        <w:t> </w:t>
      </w:r>
      <w:r>
        <w:rPr>
          <w:w w:val="100"/>
        </w:rPr>
        <w:t>8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3"/>
        <w:jc w:val="left"/>
      </w:pPr>
      <w:r>
        <w:rPr/>
        <w:pict>
          <v:group style="position:absolute;margin-left:56.16pt;margin-top:22.863537pt;width:233.28pt;height:.1pt;mso-position-horizontal-relative:page;mso-position-vertical-relative:paragraph;z-index:-340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Gui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Thief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gan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ynd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bee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8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Th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’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sig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sig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dou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23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2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11"/>
        <w:jc w:val="left"/>
      </w:pPr>
      <w:r>
        <w:rPr>
          <w:w w:val="100"/>
        </w:rPr>
        <w:t>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23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339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Jes</w:t>
      </w:r>
      <w:r>
        <w:rPr>
          <w:w w:val="100"/>
        </w:rPr>
        <w:t>t</w:t>
      </w:r>
      <w:r>
        <w:rPr>
          <w:spacing w:val="-1"/>
          <w:w w:val="100"/>
        </w:rPr>
        <w:t>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2" w:lineRule="auto" w:before="75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cr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ici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oud.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  <w:sz w:val="21"/>
          <w:szCs w:val="21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5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ed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5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19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2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tle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tin</w:t>
      </w:r>
      <w:r>
        <w:rPr>
          <w:spacing w:val="1"/>
          <w:w w:val="102"/>
        </w:rPr>
        <w:t> </w:t>
      </w:r>
      <w:r>
        <w:rPr>
          <w:w w:val="100"/>
        </w:rPr>
        <w:t>sc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12pt;width:233.28pt;height:.1pt;mso-position-horizontal-relative:page;mso-position-vertical-relative:paragraph;z-index:-338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Kn</w:t>
      </w:r>
      <w:r>
        <w:rPr>
          <w:spacing w:val="-1"/>
          <w:w w:val="100"/>
        </w:rPr>
        <w:t>i</w:t>
      </w:r>
      <w:r>
        <w:rPr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1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nno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19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Kn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receiv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15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itar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18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Lan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(se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2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16pt;width:233.28pt;height:.1pt;mso-position-horizontal-relative:page;mso-position-vertical-relative:paragraph;z-index:-337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36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s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5" w:space="56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0"/>
        <w:jc w:val="left"/>
      </w:pP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Ra</w:t>
      </w:r>
      <w:r>
        <w:rPr>
          <w:w w:val="100"/>
        </w:rPr>
        <w:t>r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ne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No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ers</w:t>
      </w:r>
      <w:r>
        <w:rPr>
          <w:spacing w:val="1"/>
          <w:w w:val="102"/>
        </w:rPr>
        <w:t> </w:t>
      </w:r>
      <w:r>
        <w:rPr>
          <w:w w:val="100"/>
        </w:rPr>
        <w:t>rec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spacing w:line="252" w:lineRule="auto" w:before="1"/>
        <w:ind w:left="112" w:right="22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lo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34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(y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(fi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ts)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7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9"/>
        <w:jc w:val="left"/>
      </w:pPr>
      <w:r>
        <w:rPr/>
        <w:pict>
          <v:group style="position:absolute;margin-left:56.16pt;margin-top:22.863518pt;width:233.28pt;height:.1pt;mso-position-horizontal-relative:page;mso-position-vertical-relative:paragraph;z-index:-336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No</w:t>
      </w: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9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uen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ere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ate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iti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(se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9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9"/>
        <w:jc w:val="left"/>
      </w:pPr>
      <w:r>
        <w:rPr/>
        <w:pict>
          <v:group style="position:absolute;margin-left:56.16pt;margin-top:22.623514pt;width:233.28pt;height:.1pt;mso-position-horizontal-relative:page;mso-position-vertical-relative:paragraph;z-index:-33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Priest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acr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xpou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et.</w:t>
      </w:r>
      <w:r>
        <w:rPr>
          <w:w w:val="100"/>
        </w:rPr>
      </w:r>
    </w:p>
    <w:p>
      <w:pPr>
        <w:pStyle w:val="BodyText"/>
        <w:spacing w:line="251" w:lineRule="auto" w:before="75"/>
        <w:ind w:right="128" w:firstLine="187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vic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Te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llo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sis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1" w:firstLine="187"/>
        <w:jc w:val="left"/>
      </w:pPr>
      <w:r>
        <w:rPr>
          <w:spacing w:val="1"/>
          <w:w w:val="100"/>
        </w:rPr>
        <w:t>Add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44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57"/>
        <w:jc w:val="left"/>
      </w:pP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eet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3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04pt;width:233.28pt;height:.1pt;mso-position-horizontal-relative:page;mso-position-vertical-relative:paragraph;z-index:-334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Sage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19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pi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15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3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1"/>
          <w:w w:val="100"/>
        </w:rPr>
        <w:t>Ro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3" w:space="61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231"/>
        <w:jc w:val="left"/>
      </w:pP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8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8pt;width:233.28pt;height:.1pt;mso-position-horizontal-relative:page;mso-position-vertical-relative:paragraph;z-index:-333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Soldier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ilit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8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gan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ough</w:t>
      </w:r>
      <w:r>
        <w:rPr>
          <w:spacing w:val="2"/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exe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over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res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itar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2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spacing w:val="1"/>
          <w:w w:val="100"/>
        </w:rPr>
        <w:t>Lu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332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Spy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75"/>
        <w:ind w:right="522"/>
        <w:jc w:val="both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27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6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w w:val="100"/>
        </w:rPr>
        <w:t>9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8</w:t>
      </w:r>
      <w:r>
        <w:rPr>
          <w:spacing w:val="1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37pt;width:233.28pt;height:.1pt;mso-position-horizontal-relative:page;mso-position-vertical-relative:paragraph;z-index:-331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Thug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85"/>
        <w:jc w:val="left"/>
      </w:pPr>
      <w:r>
        <w:rPr>
          <w:spacing w:val="1"/>
          <w:w w:val="95"/>
        </w:rPr>
        <w:t>Y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ou</w:t>
      </w:r>
      <w:r>
        <w:rPr>
          <w:w w:val="95"/>
        </w:rPr>
        <w:t>g</w:t>
      </w:r>
      <w:r>
        <w:rPr>
          <w:w w:val="95"/>
        </w:rPr>
        <w:t>h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au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oo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ba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: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’d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kn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ei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g</w:t>
      </w:r>
      <w:r>
        <w:rPr>
          <w:w w:val="95"/>
        </w:rPr>
        <w:t>y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as</w:t>
      </w:r>
      <w:r>
        <w:rPr>
          <w:w w:val="95"/>
        </w:rPr>
        <w:t>il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de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no</w:t>
      </w:r>
      <w:r>
        <w:rPr>
          <w:w w:val="95"/>
        </w:rPr>
        <w:t>r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11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nde</w:t>
      </w:r>
      <w:r>
        <w:rPr>
          <w:w w:val="95"/>
        </w:rPr>
        <w:t>d</w:t>
      </w:r>
      <w:r>
        <w:rPr>
          <w:spacing w:val="1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12"/>
          <w:w w:val="95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ob</w:t>
      </w:r>
      <w:r>
        <w:rPr>
          <w:w w:val="95"/>
        </w:rPr>
        <w:t>s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12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ast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re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’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ov</w:t>
      </w:r>
      <w:r>
        <w:rPr>
          <w:w w:val="95"/>
        </w:rPr>
        <w:t>i</w:t>
      </w:r>
      <w:r>
        <w:rPr>
          <w:spacing w:val="1"/>
          <w:w w:val="95"/>
        </w:rPr>
        <w:t>de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bo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e.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3"/>
          <w:w w:val="100"/>
          <w:sz w:val="21"/>
          <w:szCs w:val="21"/>
        </w:rPr>
        <w:t>—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5"/>
        <w:jc w:val="left"/>
      </w:pPr>
      <w:r>
        <w:rPr>
          <w:spacing w:val="1"/>
          <w:w w:val="100"/>
        </w:rPr>
        <w:t>go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get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3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48"/>
        <w:jc w:val="left"/>
      </w:pP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tatto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780" w:left="1040" w:right="1040"/>
      <w:cols w:num="2" w:equalWidth="0">
        <w:col w:w="4697" w:space="631"/>
        <w:col w:w="48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4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7280pt;height:11.84pt;mso-position-horizontal-relative:page;mso-position-vertical-relative:page;z-index:-34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343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346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9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hanging="187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2013-06-08T08:40:51Z</dcterms:created>
  <dcterms:modified xsi:type="dcterms:W3CDTF">2013-06-08T08:40:51Z</dcterms:modified>
</cp:coreProperties>
</file>