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5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-7"/>
          <w:w w:val="100"/>
          <w:sz w:val="60"/>
          <w:szCs w:val="60"/>
        </w:rPr>
        <w:t>P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l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d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i</w:t>
      </w:r>
      <w:r>
        <w:rPr>
          <w:rFonts w:ascii="Cambria" w:hAnsi="Cambria" w:cs="Cambria" w:eastAsia="Cambria"/>
          <w:w w:val="100"/>
          <w:sz w:val="60"/>
          <w:szCs w:val="60"/>
        </w:rPr>
        <w:t>n</w:t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00" w:right="1040"/>
          <w:pgNumType w:start="30"/>
        </w:sectPr>
      </w:pPr>
    </w:p>
    <w:p>
      <w:pPr>
        <w:pStyle w:val="BodyText"/>
        <w:spacing w:line="252" w:lineRule="auto" w:before="75"/>
        <w:ind w:left="152" w:right="102"/>
        <w:jc w:val="both"/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: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1087"/>
        <w:jc w:val="both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in</w:t>
      </w:r>
      <w:r>
        <w:rPr>
          <w:w w:val="100"/>
        </w:rPr>
      </w:r>
    </w:p>
    <w:p>
      <w:pPr>
        <w:pStyle w:val="BodyText"/>
        <w:spacing w:line="247" w:lineRule="auto" w:before="12"/>
        <w:ind w:left="152" w:right="15"/>
        <w:jc w:val="both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left="152" w:right="41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aug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22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3437"/>
        <w:jc w:val="both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spacing w:line="252" w:lineRule="auto" w:before="75"/>
        <w:ind w:left="152" w:right="15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52" w:right="56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339" w:right="256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left="152" w:right="20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ail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bo</w:t>
      </w:r>
      <w:r>
        <w:rPr>
          <w:w w:val="100"/>
        </w:rPr>
        <w:t>w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9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12"/>
        <w:ind w:left="152"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8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1d1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46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649" w:space="679"/>
            <w:col w:w="4872"/>
          </w:cols>
        </w:sectPr>
      </w:pP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AD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IN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774"/>
        <w:gridCol w:w="1213"/>
        <w:gridCol w:w="928"/>
        <w:gridCol w:w="5319"/>
      </w:tblGrid>
      <w:tr>
        <w:trPr>
          <w:trHeight w:val="757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00" w:right="136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36" w:right="94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cas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94" w:right="156"/>
              <w:jc w:val="both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nel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 w:before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Channe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ens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Aur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tec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Aur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7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3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9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31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5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0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00" w:right="1040"/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AD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IN</w:t>
      </w:r>
      <w:r>
        <w:rPr>
          <w:rFonts w:ascii="Calibri" w:hAnsi="Calibri" w:cs="Calibri" w:eastAsia="Calibri"/>
          <w:b/>
          <w:bCs/>
          <w:spacing w:val="-8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PE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AY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141" w:val="left" w:leader="none"/>
        </w:tabs>
        <w:spacing w:before="12"/>
        <w:ind w:left="1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555"/>
        <w:gridCol w:w="759"/>
        <w:gridCol w:w="720"/>
        <w:gridCol w:w="720"/>
        <w:gridCol w:w="489"/>
      </w:tblGrid>
      <w:tr>
        <w:trPr>
          <w:trHeight w:val="269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89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5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5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1" w:right="250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50" w:right="328"/>
              <w:jc w:val="center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7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1000" w:right="1040"/>
        </w:sectPr>
      </w:pP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Heading2"/>
        <w:ind w:left="152" w:right="12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106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left="152" w:right="143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39" w:right="1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4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left="152" w:right="12"/>
        <w:jc w:val="left"/>
      </w:pPr>
      <w:r>
        <w:rPr/>
        <w:pict>
          <v:group style="position:absolute;margin-left:56.16pt;margin-top:22.623522pt;width:240.48pt;height:.1pt;mso-position-horizontal-relative:page;mso-position-vertical-relative:paragraph;z-index:-1059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Sp</w:t>
      </w:r>
      <w:r>
        <w:rPr>
          <w:spacing w:val="-1"/>
          <w:w w:val="100"/>
        </w:rPr>
        <w:t>e</w:t>
      </w:r>
      <w:r>
        <w:rPr>
          <w:w w:val="100"/>
        </w:rPr>
        <w:t>ll</w:t>
      </w:r>
      <w:r>
        <w:rPr>
          <w:spacing w:val="-1"/>
          <w:w w:val="100"/>
        </w:rPr>
        <w:t>c</w:t>
      </w:r>
      <w:r>
        <w:rPr>
          <w:w w:val="100"/>
        </w:rPr>
        <w:t>a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12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4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pa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ega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w w:val="100"/>
        </w:rPr>
        <w:t>+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ish</w:t>
      </w:r>
      <w:r>
        <w:rPr>
          <w:spacing w:val="1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ala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ill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2" w:lineRule="auto"/>
        <w:ind w:left="152" w:right="218"/>
        <w:jc w:val="left"/>
      </w:pP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339"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183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242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18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re</w:t>
      </w:r>
      <w:r>
        <w:rPr>
          <w:rFonts w:ascii="Cambria" w:hAnsi="Cambria" w:cs="Cambria" w:eastAsia="Cambria"/>
          <w:i/>
          <w:spacing w:val="1"/>
          <w:w w:val="102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wo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f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ila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52" w:right="135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w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DC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</w:r>
    </w:p>
    <w:p>
      <w:pPr>
        <w:pStyle w:val="BodyText"/>
        <w:spacing w:line="241" w:lineRule="exact"/>
        <w:ind w:left="152" w:right="0"/>
        <w:jc w:val="left"/>
      </w:pP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+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left="152" w:right="0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ala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860" w:space="324"/>
            <w:col w:w="501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2"/>
        <w:spacing w:before="67"/>
        <w:ind w:right="0"/>
        <w:jc w:val="left"/>
      </w:pPr>
      <w:r>
        <w:rPr/>
        <w:pict>
          <v:group style="position:absolute;margin-left:56.16pt;margin-top:25.973537pt;width:240.48pt;height:.1pt;mso-position-horizontal-relative:page;mso-position-vertical-relative:paragraph;z-index:-1058" coordorigin="1123,519" coordsize="4810,2">
            <v:shape style="position:absolute;left:1123;top:519;width:4810;height:2" coordorigin="1123,519" coordsize="4810,0" path="m1123,519l5933,519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ne</w:t>
      </w:r>
      <w:r>
        <w:rPr>
          <w:spacing w:val="-10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se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0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end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23pt;width:240.48pt;height:.1pt;mso-position-horizontal-relative:page;mso-position-vertical-relative:paragraph;z-index:-1057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ne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Gr</w:t>
      </w:r>
      <w:r>
        <w:rPr>
          <w:w w:val="100"/>
        </w:rPr>
        <w:t>a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62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0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in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9pt;width:240.48pt;height:.1pt;mso-position-horizontal-relative:page;mso-position-vertical-relative:paragraph;z-index:-105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w w:val="100"/>
        </w:rPr>
        <w:t>nn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</w:t>
      </w:r>
      <w:r>
        <w:rPr>
          <w:spacing w:val="-1"/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14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ala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13"/>
        <w:ind w:right="96"/>
        <w:jc w:val="left"/>
      </w:pP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efit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ite</w:t>
      </w:r>
      <w:r>
        <w:rPr>
          <w:w w:val="100"/>
        </w:rPr>
      </w:r>
    </w:p>
    <w:p>
      <w:pPr>
        <w:pStyle w:val="BodyText"/>
        <w:spacing w:line="251" w:lineRule="auto" w:before="9"/>
        <w:ind w:right="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3d1</w:t>
      </w:r>
      <w:r>
        <w:rPr>
          <w:w w:val="100"/>
        </w:rPr>
        <w:t>0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  <w:t>f</w:t>
      </w:r>
      <w:r>
        <w:rPr>
          <w:w w:val="100"/>
        </w:rPr>
        <w:t>u</w:t>
      </w:r>
      <w:r>
        <w:rPr>
          <w:w w:val="100"/>
        </w:rPr>
        <w:t>l</w:t>
      </w:r>
      <w:r>
        <w:rPr>
          <w:spacing w:val="4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pe</w:t>
      </w:r>
      <w:r>
        <w:rPr>
          <w:w w:val="100"/>
        </w:rPr>
        <w:t>ct</w:t>
      </w:r>
      <w:r>
        <w:rPr>
          <w:w w:val="100"/>
        </w:rPr>
      </w:r>
    </w:p>
    <w:p>
      <w:pPr>
        <w:pStyle w:val="BodyText"/>
        <w:spacing w:line="250" w:lineRule="auto" w:before="9"/>
        <w:ind w:right="5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75"/>
        <w:ind w:right="279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ead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)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La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Hands</w:t>
      </w:r>
      <w:r>
        <w:rPr>
          <w:w w:val="100"/>
        </w:rPr>
      </w:r>
    </w:p>
    <w:p>
      <w:pPr>
        <w:pStyle w:val="BodyText"/>
        <w:spacing w:line="251" w:lineRule="auto" w:before="9"/>
        <w:ind w:right="246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213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Na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4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1" w:lineRule="auto" w:before="9"/>
        <w:ind w:right="18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upt</w:t>
      </w:r>
      <w:r>
        <w:rPr>
          <w:spacing w:val="2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8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1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Rebu</w:t>
      </w:r>
      <w:r>
        <w:rPr>
          <w:w w:val="100"/>
        </w:rPr>
        <w:t>ke</w:t>
      </w:r>
      <w:r>
        <w:rPr>
          <w:spacing w:val="49"/>
          <w:w w:val="100"/>
        </w:rPr>
        <w:t> </w:t>
      </w:r>
      <w:r>
        <w:rPr>
          <w:w w:val="100"/>
        </w:rPr>
        <w:t>Un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4"/>
        <w:ind w:right="105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dead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Tu</w:t>
      </w:r>
      <w:r>
        <w:rPr>
          <w:w w:val="100"/>
        </w:rPr>
        <w:t>rn</w:t>
      </w:r>
      <w:r>
        <w:rPr>
          <w:spacing w:val="42"/>
          <w:w w:val="100"/>
        </w:rPr>
        <w:t> </w:t>
      </w:r>
      <w:r>
        <w:rPr>
          <w:w w:val="100"/>
        </w:rPr>
        <w:t>Undead</w:t>
      </w:r>
      <w:r>
        <w:rPr>
          <w:w w:val="100"/>
        </w:rPr>
      </w:r>
    </w:p>
    <w:p>
      <w:pPr>
        <w:pStyle w:val="BodyText"/>
        <w:spacing w:line="250" w:lineRule="auto" w:before="14"/>
        <w:ind w:right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dea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911" w:space="273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14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eve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oyed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62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ive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its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1pt;width:240.48pt;height:.1pt;mso-position-horizontal-relative:page;mso-position-vertical-relative:paragraph;z-index:-105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Oath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61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right="472"/>
        <w:jc w:val="left"/>
      </w:pP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Oa</w:t>
      </w:r>
      <w:r>
        <w:rPr>
          <w:w w:val="100"/>
        </w:rPr>
        <w:t>th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9"/>
        <w:ind w:right="0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2" w:lineRule="auto"/>
        <w:ind w:left="299" w:right="306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left="299" w:right="0" w:hanging="187"/>
        <w:jc w:val="left"/>
      </w:pPr>
      <w:r>
        <w:rPr>
          <w:spacing w:val="1"/>
          <w:w w:val="100"/>
        </w:rPr>
        <w:t>La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3"/>
        <w:ind w:left="112" w:right="10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75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Oa</w:t>
      </w:r>
      <w:r>
        <w:rPr>
          <w:w w:val="100"/>
        </w:rPr>
        <w:t>th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2" w:lineRule="auto" w:before="9"/>
        <w:ind w:right="205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31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ul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35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ist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4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8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tang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esk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2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</w:pPr>
      <w:r>
        <w:rPr>
          <w:w w:val="100"/>
        </w:rPr>
        <w:t>Oa</w:t>
      </w:r>
      <w:r>
        <w:rPr>
          <w:w w:val="100"/>
        </w:rPr>
        <w:t>th</w:t>
      </w:r>
      <w:r>
        <w:rPr>
          <w:spacing w:val="2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g</w:t>
      </w:r>
      <w:r>
        <w:rPr>
          <w:w w:val="100"/>
        </w:rPr>
        <w:t>u</w:t>
      </w:r>
      <w:r>
        <w:rPr>
          <w:w w:val="100"/>
        </w:rPr>
        <w:t>a</w:t>
      </w:r>
      <w:r>
        <w:rPr>
          <w:w w:val="100"/>
        </w:rPr>
        <w:t>rd</w:t>
      </w:r>
      <w:r>
        <w:rPr>
          <w:w w:val="100"/>
        </w:rPr>
      </w:r>
    </w:p>
    <w:p>
      <w:pPr>
        <w:pStyle w:val="BodyText"/>
        <w:spacing w:line="250" w:lineRule="auto" w:before="9"/>
        <w:ind w:right="213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i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73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il.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Channe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3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e,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27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921" w:val="left" w:leader="none"/>
        </w:tabs>
        <w:spacing w:before="13"/>
        <w:ind w:left="29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8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921" w:val="left" w:leader="none"/>
        </w:tabs>
        <w:spacing w:before="13"/>
        <w:ind w:left="922" w:right="0" w:hanging="63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do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15.359985pt;margin-top:22.623516pt;width:240.48pt;height:.1pt;mso-position-horizontal-relative:page;mso-position-vertical-relative:paragraph;z-index:-1054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2: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of</w:t>
      </w:r>
      <w:r>
        <w:rPr>
          <w:spacing w:val="-7"/>
          <w:w w:val="100"/>
        </w:rPr>
        <w:t> </w:t>
      </w:r>
      <w:r>
        <w:rPr>
          <w:w w:val="100"/>
        </w:rPr>
        <w:t>Pro</w:t>
      </w:r>
      <w:r>
        <w:rPr>
          <w:w w:val="100"/>
        </w:rPr>
        <w:t>t</w:t>
      </w:r>
      <w:r>
        <w:rPr>
          <w:w w:val="100"/>
        </w:rPr>
        <w:t>ec</w:t>
      </w:r>
      <w:r>
        <w:rPr>
          <w:w w:val="100"/>
        </w:rPr>
        <w:t>t</w:t>
      </w:r>
      <w:r>
        <w:rPr>
          <w:w w:val="100"/>
        </w:rPr>
        <w:t>io</w:t>
      </w:r>
      <w:r>
        <w:rPr>
          <w:w w:val="100"/>
        </w:rPr>
        <w:t>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0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47" w:space="337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1" w:lineRule="auto" w:before="75"/>
        <w:ind w:right="1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+1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45pt;width:240.48pt;height:.1pt;mso-position-horizontal-relative:page;mso-position-vertical-relative:paragraph;z-index:-1053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4: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of</w:t>
      </w:r>
      <w:r>
        <w:rPr>
          <w:spacing w:val="-5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9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rle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allie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59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tabs>
          <w:tab w:pos="4892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5: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De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</w:t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y</w:t>
      </w:r>
      <w:r>
        <w:rPr>
          <w:spacing w:val="-8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ri</w:t>
      </w:r>
      <w:r>
        <w:rPr>
          <w:w w:val="100"/>
          <w:u w:val="thick" w:color="000000"/>
        </w:rPr>
        <w:t>k</w:t>
      </w:r>
      <w:r>
        <w:rPr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7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83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12pt;width:240.48pt;height:.1pt;mso-position-horizontal-relative:page;mso-position-vertical-relative:paragraph;z-index:-1052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Divi</w:t>
      </w:r>
      <w:r>
        <w:rPr>
          <w:w w:val="100"/>
        </w:rPr>
        <w:t>ne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lt</w:t>
      </w:r>
      <w:r>
        <w:rPr>
          <w:w w:val="100"/>
        </w:rPr>
        <w:t>h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135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2pt;width:240.48pt;height:.1pt;mso-position-horizontal-relative:page;mso-position-vertical-relative:paragraph;z-index:-1051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8:</w:t>
      </w:r>
      <w:r>
        <w:rPr>
          <w:spacing w:val="-6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o</w:t>
      </w:r>
      <w:r>
        <w:rPr>
          <w:w w:val="100"/>
        </w:rPr>
        <w:t>unt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6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ed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ven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ag,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kgua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7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left="140" w:right="177"/>
        <w:jc w:val="left"/>
      </w:pPr>
      <w:r>
        <w:rPr>
          <w:w w:val="100"/>
        </w:rPr>
        <w:br w:type="column"/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0" w:right="176"/>
        <w:jc w:val="center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left="140" w:right="664"/>
        <w:jc w:val="left"/>
      </w:pPr>
      <w:r>
        <w:rPr/>
        <w:pict>
          <v:group style="position:absolute;margin-left:314.859985pt;margin-top:35.567028pt;width:241.48pt;height:92.68pt;mso-position-horizontal-relative:page;mso-position-vertical-relative:paragraph;z-index:-1050" coordorigin="6297,711" coordsize="4830,1854">
            <v:group style="position:absolute;left:6307;top:721;width:4810;height:370" coordorigin="6307,721" coordsize="4810,370">
              <v:shape style="position:absolute;left:6307;top:721;width:4810;height:370" coordorigin="6307,721" coordsize="4810,370" path="m6307,721l11117,721,11117,1091,6307,1091,6307,721xe" filled="t" fillcolor="#E6E6E6" stroked="f">
                <v:path arrowok="t"/>
                <v:fill type="solid"/>
              </v:shape>
            </v:group>
            <v:group style="position:absolute;left:6307;top:1091;width:4810;height:240" coordorigin="6307,1091" coordsize="4810,240">
              <v:shape style="position:absolute;left:6307;top:1091;width:4810;height:240" coordorigin="6307,1091" coordsize="4810,240" path="m6307,1091l11117,1091,11117,1331,6307,1331,6307,1091xe" filled="t" fillcolor="#E6E6E6" stroked="f">
                <v:path arrowok="t"/>
                <v:fill type="solid"/>
              </v:shape>
            </v:group>
            <v:group style="position:absolute;left:6307;top:1331;width:4810;height:245" coordorigin="6307,1331" coordsize="4810,245">
              <v:shape style="position:absolute;left:6307;top:1331;width:4810;height:245" coordorigin="6307,1331" coordsize="4810,245" path="m6307,1331l11117,1331,11117,1576,6307,1576,6307,1331xe" filled="t" fillcolor="#E6E6E6" stroked="f">
                <v:path arrowok="t"/>
                <v:fill type="solid"/>
              </v:shape>
            </v:group>
            <v:group style="position:absolute;left:6307;top:1576;width:4810;height:245" coordorigin="6307,1576" coordsize="4810,245">
              <v:shape style="position:absolute;left:6307;top:1576;width:4810;height:245" coordorigin="6307,1576" coordsize="4810,245" path="m6307,1576l11117,1576,11117,1821,6307,1821,6307,1576xe" filled="t" fillcolor="#E6E6E6" stroked="f">
                <v:path arrowok="t"/>
                <v:fill type="solid"/>
              </v:shape>
            </v:group>
            <v:group style="position:absolute;left:6307;top:1821;width:4810;height:245" coordorigin="6307,1821" coordsize="4810,245">
              <v:shape style="position:absolute;left:6307;top:1821;width:4810;height:245" coordorigin="6307,1821" coordsize="4810,245" path="m6307,1821l11117,1821,11117,2065,6307,2065,6307,1821xe" filled="t" fillcolor="#E6E6E6" stroked="f">
                <v:path arrowok="t"/>
                <v:fill type="solid"/>
              </v:shape>
            </v:group>
            <v:group style="position:absolute;left:6307;top:2065;width:4810;height:245" coordorigin="6307,2065" coordsize="4810,245">
              <v:shape style="position:absolute;left:6307;top:2065;width:4810;height:245" coordorigin="6307,2065" coordsize="4810,245" path="m6307,2065l11117,2065,11117,2310,6307,2310,6307,2065xe" filled="t" fillcolor="#E6E6E6" stroked="f">
                <v:path arrowok="t"/>
                <v:fill type="solid"/>
              </v:shape>
            </v:group>
            <v:group style="position:absolute;left:6307;top:2310;width:4810;height:245" coordorigin="6307,2310" coordsize="4810,245">
              <v:shape style="position:absolute;left:6307;top:2310;width:4810;height:245" coordorigin="6307,2310" coordsize="4810,245" path="m6307,2310l11117,2310,11117,2555,6307,2555,6307,2310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40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alli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9"/>
          <w:w w:val="100"/>
        </w:rPr>
        <w:t> </w:t>
      </w:r>
      <w:r>
        <w:rPr>
          <w:rFonts w:ascii="Calibri" w:hAnsi="Calibri" w:cs="Calibri" w:eastAsia="Calibri"/>
          <w:w w:val="100"/>
        </w:rPr>
        <w:t>You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spacing w:val="28"/>
          <w:w w:val="100"/>
        </w:rPr>
        <w:t> </w:t>
      </w:r>
      <w:r>
        <w:rPr>
          <w:rFonts w:ascii="Calibri" w:hAnsi="Calibri" w:cs="Calibri" w:eastAsia="Calibri"/>
          <w:w w:val="100"/>
        </w:rPr>
        <w:t>Mount</w:t>
      </w:r>
      <w:r>
        <w:rPr>
          <w:rFonts w:ascii="Calibri" w:hAnsi="Calibri" w:cs="Calibri" w:eastAsia="Calibri"/>
          <w:w w:val="100"/>
        </w:rPr>
      </w:r>
    </w:p>
    <w:p>
      <w:pPr>
        <w:spacing w:line="252" w:lineRule="auto" w:before="15"/>
        <w:ind w:left="140" w:right="27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ny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anes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ests.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pear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ily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Celestial</w:t>
      </w:r>
      <w:r>
        <w:rPr>
          <w:spacing w:val="-19"/>
          <w:w w:val="100"/>
        </w:rPr>
        <w:t> </w:t>
      </w:r>
      <w:r>
        <w:rPr>
          <w:w w:val="100"/>
        </w:rPr>
        <w:t>Charger</w:t>
      </w:r>
      <w:r>
        <w:rPr>
          <w:b w:val="0"/>
          <w:bCs w:val="0"/>
          <w:w w:val="100"/>
        </w:rPr>
      </w:r>
    </w:p>
    <w:p>
      <w:pPr>
        <w:spacing w:before="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40" w:right="29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8d1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  <w:t>);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34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40" w:right="221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21" w:val="left" w:leader="none"/>
        </w:tabs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RA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TS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251" w:lineRule="auto" w:before="98"/>
        <w:ind w:left="140" w:right="1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lid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harge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0" w:right="17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ects.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0" w:right="17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oppo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58pt;width:240.48pt;height:.1pt;mso-position-horizontal-relative:page;mso-position-vertical-relative:paragraph;z-index:-1049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53pt;width:240.48pt;height:.1pt;mso-position-horizontal-relative:page;mso-position-vertical-relative:paragraph;z-index:-1048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er</w:t>
      </w:r>
      <w:r>
        <w:rPr>
          <w:spacing w:val="-15"/>
          <w:w w:val="100"/>
        </w:rPr>
        <w:t> </w:t>
      </w:r>
      <w:r>
        <w:rPr>
          <w:w w:val="100"/>
        </w:rPr>
        <w:t>Stag</w:t>
      </w:r>
      <w:r>
        <w:rPr>
          <w:b w:val="0"/>
          <w:bCs w:val="0"/>
          <w:w w:val="100"/>
        </w:rPr>
      </w:r>
    </w:p>
    <w:p>
      <w:pPr>
        <w:spacing w:before="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40" w:right="39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8d1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w w:val="100"/>
          <w:sz w:val="19"/>
          <w:szCs w:val="19"/>
        </w:rPr>
        <w:t>);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34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48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00"/>
          <w:cols w:num="2" w:equalWidth="0">
            <w:col w:w="4893" w:space="262"/>
            <w:col w:w="5045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spacing w:before="7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56.16pt;margin-top:14.077557pt;width:240.48pt;height:.1pt;mso-position-horizontal-relative:page;mso-position-vertical-relative:paragraph;z-index:-1047" coordorigin="1123,282" coordsize="4810,2">
            <v:shape style="position:absolute;left:1123;top:282;width:4810;height:2" coordorigin="1123,282" coordsize="4810,0" path="m1123,282l5933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2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ects.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56.16pt;margin-top:14.077551pt;width:240.48pt;height:.1pt;mso-position-horizontal-relative:page;mso-position-vertical-relative:paragraph;z-index:-1046" coordorigin="1123,282" coordsize="4810,2">
            <v:shape style="position:absolute;left:1123;top:282;width:4810;height:2" coordorigin="1123,282" coordsize="4810,0" path="m1123,282l5933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56.16pt;margin-top:14.077545pt;width:240.48pt;height:.1pt;mso-position-horizontal-relative:page;mso-position-vertical-relative:paragraph;z-index:-1045" coordorigin="1123,282" coordsize="4810,2">
            <v:shape style="position:absolute;left:1123;top:282;width:4810;height:2" coordorigin="1123,282" coordsize="4810,0" path="m1123,282l5933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2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left="112" w:right="0"/>
        <w:jc w:val="left"/>
        <w:rPr>
          <w:b w:val="0"/>
          <w:bCs w:val="0"/>
        </w:rPr>
      </w:pPr>
      <w:r>
        <w:rPr>
          <w:w w:val="100"/>
        </w:rPr>
        <w:t>Bound</w:t>
      </w:r>
      <w:r>
        <w:rPr>
          <w:spacing w:val="-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ight</w:t>
      </w:r>
      <w:r>
        <w:rPr>
          <w:spacing w:val="1"/>
          <w:w w:val="100"/>
        </w:rPr>
        <w:t>m</w:t>
      </w:r>
      <w:r>
        <w:rPr>
          <w:w w:val="100"/>
        </w:rPr>
        <w:t>are</w:t>
      </w:r>
      <w:r>
        <w:rPr>
          <w:b w:val="0"/>
          <w:bCs w:val="0"/>
          <w:w w:val="100"/>
        </w:rPr>
      </w:r>
    </w:p>
    <w:p>
      <w:pPr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ast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72"/>
        <w:ind w:left="140" w:right="5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8d1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w w:val="100"/>
          <w:sz w:val="19"/>
          <w:szCs w:val="19"/>
        </w:rPr>
        <w:t>);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fire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fro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-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0" w:val="left" w:leader="none"/>
          <w:tab w:pos="3020" w:val="left" w:leader="none"/>
        </w:tabs>
        <w:spacing w:before="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76pt;width:240.48pt;height:.1pt;mso-position-horizontal-relative:page;mso-position-vertical-relative:paragraph;z-index:-1044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40" w:right="58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gno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iffi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terra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0" w:right="37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71pt;width:240.48pt;height:.1pt;mso-position-horizontal-relative:page;mso-position-vertical-relative:paragraph;z-index:-1043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40" w:right="70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boun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hoof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1" w:lineRule="auto"/>
        <w:ind w:left="140" w:right="2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Brea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21" w:val="left" w:leader="none"/>
        </w:tabs>
        <w:ind w:left="112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40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sectPr>
      <w:type w:val="continuous"/>
      <w:pgSz w:w="12240" w:h="15840"/>
      <w:pgMar w:top="1040" w:bottom="780" w:left="1040" w:right="1020"/>
      <w:cols w:num="2" w:equalWidth="0">
        <w:col w:w="4778" w:space="377"/>
        <w:col w:w="502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05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105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1057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1060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hanging="63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5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Heading4" w:type="paragraph">
    <w:name w:val="Heading 4"/>
    <w:basedOn w:val="Normal"/>
    <w:uiPriority w:val="1"/>
    <w:qFormat/>
    <w:pPr>
      <w:ind w:left="140"/>
      <w:outlineLvl w:val="4"/>
    </w:pPr>
    <w:rPr>
      <w:rFonts w:ascii="Calibri" w:hAnsi="Calibri" w:eastAsia="Calibri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Bilsland, Greg</dc:creator>
  <dc:title>Microsoft Word - Classes.docx</dc:title>
  <dcterms:created xsi:type="dcterms:W3CDTF">2013-07-30T06:44:20Z</dcterms:created>
  <dcterms:modified xsi:type="dcterms:W3CDTF">2013-07-30T06:44:20Z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LastSaved">
    <vt:filetime>2013-07-30T00:00:00Z</vt:filetime>
  </property>
</Properties>
</file>